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5876" w14:textId="2A67C7E9" w:rsidR="00D6605E" w:rsidRDefault="00D6605E" w:rsidP="00D6605E">
      <w:pPr>
        <w:rPr>
          <w:rFonts w:ascii="Calibri" w:hAnsi="Calibri" w:cs="Calibri"/>
          <w:b/>
          <w:bCs/>
          <w:sz w:val="32"/>
          <w:szCs w:val="32"/>
        </w:rPr>
      </w:pPr>
      <w:r w:rsidRPr="006655AF">
        <w:rPr>
          <w:noProof/>
          <w:lang w:eastAsia="hr-HR"/>
        </w:rPr>
        <w:drawing>
          <wp:inline distT="0" distB="0" distL="0" distR="0" wp14:anchorId="6A6CF3E8" wp14:editId="6492989F">
            <wp:extent cx="862314" cy="730641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7" cy="74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3218" w14:textId="514CC408" w:rsidR="00D6605E" w:rsidRPr="00D6605E" w:rsidRDefault="00D6605E" w:rsidP="00D6605E">
      <w:pPr>
        <w:rPr>
          <w:rFonts w:ascii="Verdana" w:hAnsi="Verdana" w:cs="Tahoma"/>
          <w:color w:val="404040" w:themeColor="text1" w:themeTint="BF"/>
          <w:sz w:val="15"/>
          <w:szCs w:val="15"/>
        </w:rPr>
      </w:pPr>
      <w:r w:rsidRPr="00D6605E">
        <w:rPr>
          <w:rFonts w:ascii="Verdana" w:hAnsi="Verdana" w:cs="Tahoma"/>
          <w:color w:val="404040" w:themeColor="text1" w:themeTint="BF"/>
          <w:sz w:val="15"/>
          <w:szCs w:val="15"/>
        </w:rPr>
        <w:t>JAKOVA GOTOVCA 2</w:t>
      </w:r>
    </w:p>
    <w:p w14:paraId="448F7F57" w14:textId="5725B53E" w:rsidR="00D6605E" w:rsidRPr="00D6605E" w:rsidRDefault="00D6605E" w:rsidP="00D6605E">
      <w:pPr>
        <w:rPr>
          <w:rFonts w:ascii="Verdana" w:hAnsi="Verdana" w:cs="Tahoma"/>
          <w:color w:val="404040" w:themeColor="text1" w:themeTint="BF"/>
          <w:sz w:val="15"/>
          <w:szCs w:val="15"/>
        </w:rPr>
      </w:pPr>
      <w:r w:rsidRPr="00D6605E">
        <w:rPr>
          <w:rFonts w:ascii="Verdana" w:hAnsi="Verdana" w:cs="Tahoma"/>
          <w:color w:val="404040" w:themeColor="text1" w:themeTint="BF"/>
          <w:sz w:val="15"/>
          <w:szCs w:val="15"/>
        </w:rPr>
        <w:t>40000 ČAKOVEC</w:t>
      </w:r>
    </w:p>
    <w:p w14:paraId="4AD981C0" w14:textId="77777777" w:rsidR="00D6605E" w:rsidRDefault="00D6605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B7C4A85" w14:textId="60056AA7" w:rsidR="000D54ED" w:rsidRPr="00423653" w:rsidRDefault="00000000" w:rsidP="00D6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</w:rPr>
      </w:pPr>
      <w:r w:rsidRPr="00423653">
        <w:rPr>
          <w:rFonts w:ascii="Calibri" w:hAnsi="Calibri" w:cs="Calibri"/>
          <w:b/>
          <w:bCs/>
        </w:rPr>
        <w:t>ZAHTJEVI NA PRIJAMNOM ISPITU ZA UPIS U SREDNJU GLAZBENU ŠKOLU</w:t>
      </w:r>
    </w:p>
    <w:p w14:paraId="3A4380F2" w14:textId="77777777" w:rsidR="000D54ED" w:rsidRPr="00423653" w:rsidRDefault="00000000" w:rsidP="00D6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</w:rPr>
      </w:pPr>
      <w:r w:rsidRPr="00423653">
        <w:rPr>
          <w:rFonts w:ascii="Calibri" w:hAnsi="Calibri" w:cs="Calibri"/>
          <w:b/>
          <w:bCs/>
        </w:rPr>
        <w:t>(</w:t>
      </w:r>
      <w:proofErr w:type="spellStart"/>
      <w:r w:rsidRPr="00423653">
        <w:rPr>
          <w:rFonts w:ascii="Calibri" w:hAnsi="Calibri" w:cs="Calibri"/>
          <w:b/>
          <w:bCs/>
        </w:rPr>
        <w:t>glazbeni</w:t>
      </w:r>
      <w:proofErr w:type="spellEnd"/>
      <w:r w:rsidRPr="00423653">
        <w:rPr>
          <w:rFonts w:ascii="Calibri" w:hAnsi="Calibri" w:cs="Calibri"/>
          <w:b/>
          <w:bCs/>
        </w:rPr>
        <w:t xml:space="preserve"> </w:t>
      </w:r>
      <w:proofErr w:type="spellStart"/>
      <w:r w:rsidRPr="00423653">
        <w:rPr>
          <w:rFonts w:ascii="Calibri" w:hAnsi="Calibri" w:cs="Calibri"/>
          <w:b/>
          <w:bCs/>
        </w:rPr>
        <w:t>razred</w:t>
      </w:r>
      <w:proofErr w:type="spellEnd"/>
      <w:r w:rsidRPr="00423653">
        <w:rPr>
          <w:rFonts w:ascii="Calibri" w:hAnsi="Calibri" w:cs="Calibri"/>
          <w:b/>
          <w:bCs/>
        </w:rPr>
        <w:t xml:space="preserve"> </w:t>
      </w:r>
      <w:proofErr w:type="spellStart"/>
      <w:r w:rsidRPr="00423653">
        <w:rPr>
          <w:rFonts w:ascii="Calibri" w:hAnsi="Calibri" w:cs="Calibri"/>
          <w:b/>
          <w:bCs/>
        </w:rPr>
        <w:t>ili</w:t>
      </w:r>
      <w:proofErr w:type="spellEnd"/>
      <w:r w:rsidRPr="00423653">
        <w:rPr>
          <w:rFonts w:ascii="Calibri" w:hAnsi="Calibri" w:cs="Calibri"/>
          <w:b/>
          <w:bCs/>
        </w:rPr>
        <w:t xml:space="preserve"> </w:t>
      </w:r>
      <w:proofErr w:type="spellStart"/>
      <w:r w:rsidRPr="00423653">
        <w:rPr>
          <w:rFonts w:ascii="Calibri" w:hAnsi="Calibri" w:cs="Calibri"/>
          <w:b/>
          <w:bCs/>
        </w:rPr>
        <w:t>paralelni</w:t>
      </w:r>
      <w:proofErr w:type="spellEnd"/>
      <w:r w:rsidRPr="00423653">
        <w:rPr>
          <w:rFonts w:ascii="Calibri" w:hAnsi="Calibri" w:cs="Calibri"/>
          <w:b/>
          <w:bCs/>
        </w:rPr>
        <w:t xml:space="preserve"> program)</w:t>
      </w:r>
    </w:p>
    <w:p w14:paraId="5F727EDC" w14:textId="55682C76" w:rsidR="000D54ED" w:rsidRPr="00D6605E" w:rsidRDefault="00423653" w:rsidP="00D6605E">
      <w:pPr>
        <w:pStyle w:val="Heading1"/>
      </w:pPr>
      <w:r w:rsidRPr="00561521">
        <w:rPr>
          <w:b/>
          <w:bCs/>
        </w:rPr>
        <w:t xml:space="preserve">I. </w:t>
      </w:r>
      <w:r w:rsidR="00000000" w:rsidRPr="00561521">
        <w:rPr>
          <w:b/>
          <w:bCs/>
        </w:rPr>
        <w:t>SOLFEGGIO</w:t>
      </w:r>
      <w:r w:rsidR="00000000" w:rsidRPr="00D6605E">
        <w:t xml:space="preserve"> (60 </w:t>
      </w:r>
      <w:proofErr w:type="spellStart"/>
      <w:r w:rsidR="00000000" w:rsidRPr="00D6605E">
        <w:t>bodova</w:t>
      </w:r>
      <w:proofErr w:type="spellEnd"/>
      <w:r w:rsidR="00000000" w:rsidRPr="00D6605E">
        <w:t>)</w:t>
      </w:r>
    </w:p>
    <w:p w14:paraId="46799C68" w14:textId="77777777" w:rsidR="000D54ED" w:rsidRPr="00D6605E" w:rsidRDefault="000D54ED">
      <w:pPr>
        <w:rPr>
          <w:rFonts w:ascii="Calibri" w:hAnsi="Calibri" w:cs="Calibri"/>
        </w:rPr>
      </w:pPr>
    </w:p>
    <w:p w14:paraId="42721D7E" w14:textId="77777777" w:rsidR="000D54ED" w:rsidRPr="00D6605E" w:rsidRDefault="00000000" w:rsidP="00D6605E">
      <w:pPr>
        <w:pStyle w:val="Heading2"/>
      </w:pPr>
      <w:r w:rsidRPr="00D6605E">
        <w:t>PISANI ISPIT – TEORIJA</w:t>
      </w:r>
    </w:p>
    <w:p w14:paraId="2EE25134" w14:textId="7D5C761E" w:rsidR="000D54ED" w:rsidRPr="00423653" w:rsidRDefault="00000000" w:rsidP="00D6605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poznavanje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dur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mol </w:t>
      </w:r>
      <w:proofErr w:type="spellStart"/>
      <w:r w:rsidRPr="00423653">
        <w:rPr>
          <w:rFonts w:ascii="Calibri" w:hAnsi="Calibri" w:cs="Calibri"/>
          <w:sz w:val="22"/>
          <w:szCs w:val="22"/>
        </w:rPr>
        <w:t>ljestvica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423653">
        <w:rPr>
          <w:rFonts w:ascii="Calibri" w:hAnsi="Calibri" w:cs="Calibri"/>
          <w:sz w:val="22"/>
          <w:szCs w:val="22"/>
        </w:rPr>
        <w:t>predznaci</w:t>
      </w:r>
      <w:proofErr w:type="spellEnd"/>
      <w:r w:rsidRPr="00423653">
        <w:rPr>
          <w:rFonts w:ascii="Calibri" w:hAnsi="Calibri" w:cs="Calibri"/>
          <w:sz w:val="22"/>
          <w:szCs w:val="22"/>
        </w:rPr>
        <w:t>)</w:t>
      </w:r>
    </w:p>
    <w:p w14:paraId="3B51F6FB" w14:textId="3BCE9A62" w:rsidR="000D54ED" w:rsidRPr="00423653" w:rsidRDefault="00000000" w:rsidP="00D6605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pisanje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dura </w:t>
      </w:r>
      <w:proofErr w:type="spellStart"/>
      <w:r w:rsidRPr="00423653">
        <w:rPr>
          <w:rFonts w:ascii="Calibri" w:hAnsi="Calibri" w:cs="Calibri"/>
          <w:sz w:val="22"/>
          <w:szCs w:val="22"/>
        </w:rPr>
        <w:t>ili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harmonijskog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mola, </w:t>
      </w:r>
      <w:proofErr w:type="spellStart"/>
      <w:r w:rsidRPr="00423653">
        <w:rPr>
          <w:rFonts w:ascii="Calibri" w:hAnsi="Calibri" w:cs="Calibri"/>
          <w:sz w:val="22"/>
          <w:szCs w:val="22"/>
        </w:rPr>
        <w:t>označavanje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stupnjeva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tetrakorda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razmaka</w:t>
      </w:r>
      <w:proofErr w:type="spellEnd"/>
      <w:r w:rsidRPr="00423653">
        <w:rPr>
          <w:rFonts w:ascii="Calibri" w:hAnsi="Calibri" w:cs="Calibri"/>
          <w:sz w:val="22"/>
          <w:szCs w:val="22"/>
        </w:rPr>
        <w:t>,</w:t>
      </w:r>
    </w:p>
    <w:p w14:paraId="527CD2C6" w14:textId="77777777" w:rsidR="000D54ED" w:rsidRPr="00423653" w:rsidRDefault="00000000" w:rsidP="00D6605E">
      <w:pPr>
        <w:pStyle w:val="ListParagraph"/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kvintakorda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glavnih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stupnjeva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dominantnog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septakorda</w:t>
      </w:r>
      <w:proofErr w:type="spellEnd"/>
    </w:p>
    <w:p w14:paraId="19AEDCBC" w14:textId="3BA39294" w:rsidR="000D54ED" w:rsidRPr="00423653" w:rsidRDefault="00000000" w:rsidP="00D6605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intervali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kvintakordi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dominantni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septakord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njihovi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obrati</w:t>
      </w:r>
      <w:proofErr w:type="spellEnd"/>
    </w:p>
    <w:p w14:paraId="6456D3DD" w14:textId="125529E8" w:rsidR="000D54ED" w:rsidRPr="00423653" w:rsidRDefault="00000000" w:rsidP="00D6605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dopunjavanje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takta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notama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stankama</w:t>
      </w:r>
      <w:proofErr w:type="spellEnd"/>
    </w:p>
    <w:p w14:paraId="720AAEA2" w14:textId="2903ABFF" w:rsidR="000D54ED" w:rsidRPr="00423653" w:rsidRDefault="00000000" w:rsidP="00D6605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oznake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za tempo, </w:t>
      </w:r>
      <w:proofErr w:type="spellStart"/>
      <w:r w:rsidRPr="00423653">
        <w:rPr>
          <w:rFonts w:ascii="Calibri" w:hAnsi="Calibri" w:cs="Calibri"/>
          <w:sz w:val="22"/>
          <w:szCs w:val="22"/>
        </w:rPr>
        <w:t>dinamiku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agogiku</w:t>
      </w:r>
      <w:proofErr w:type="spellEnd"/>
    </w:p>
    <w:p w14:paraId="1EDA6587" w14:textId="02E978E2" w:rsidR="000D54ED" w:rsidRPr="00423653" w:rsidRDefault="00D6605E" w:rsidP="00D6605E">
      <w:pPr>
        <w:pStyle w:val="ListParagraph"/>
        <w:ind w:left="1440"/>
        <w:rPr>
          <w:rFonts w:ascii="Calibri" w:hAnsi="Calibri" w:cs="Calibri"/>
          <w:i/>
          <w:iCs/>
          <w:sz w:val="22"/>
          <w:szCs w:val="22"/>
        </w:rPr>
      </w:pPr>
      <w:r w:rsidRPr="00423653">
        <w:rPr>
          <w:rFonts w:ascii="Calibri" w:hAnsi="Calibri" w:cs="Calibri"/>
          <w:i/>
          <w:iCs/>
          <w:sz w:val="22"/>
          <w:szCs w:val="22"/>
        </w:rPr>
        <w:t xml:space="preserve">* </w:t>
      </w:r>
      <w:proofErr w:type="spellStart"/>
      <w:proofErr w:type="gramStart"/>
      <w:r w:rsidR="00000000" w:rsidRPr="00423653">
        <w:rPr>
          <w:rFonts w:ascii="Calibri" w:hAnsi="Calibri" w:cs="Calibri"/>
          <w:i/>
          <w:iCs/>
          <w:sz w:val="22"/>
          <w:szCs w:val="22"/>
        </w:rPr>
        <w:t>zadaci</w:t>
      </w:r>
      <w:proofErr w:type="spellEnd"/>
      <w:proofErr w:type="gramEnd"/>
      <w:r w:rsidR="00000000" w:rsidRPr="004236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000000" w:rsidRPr="00423653">
        <w:rPr>
          <w:rFonts w:ascii="Calibri" w:hAnsi="Calibri" w:cs="Calibri"/>
          <w:i/>
          <w:iCs/>
          <w:sz w:val="22"/>
          <w:szCs w:val="22"/>
        </w:rPr>
        <w:t>su</w:t>
      </w:r>
      <w:proofErr w:type="spellEnd"/>
      <w:r w:rsidR="00000000" w:rsidRPr="00423653">
        <w:rPr>
          <w:rFonts w:ascii="Calibri" w:hAnsi="Calibri" w:cs="Calibri"/>
          <w:i/>
          <w:iCs/>
          <w:sz w:val="22"/>
          <w:szCs w:val="22"/>
        </w:rPr>
        <w:t xml:space="preserve"> u </w:t>
      </w:r>
      <w:proofErr w:type="spellStart"/>
      <w:r w:rsidR="00000000" w:rsidRPr="00423653">
        <w:rPr>
          <w:rFonts w:ascii="Calibri" w:hAnsi="Calibri" w:cs="Calibri"/>
          <w:i/>
          <w:iCs/>
          <w:sz w:val="22"/>
          <w:szCs w:val="22"/>
        </w:rPr>
        <w:t>violinskom</w:t>
      </w:r>
      <w:proofErr w:type="spellEnd"/>
      <w:r w:rsidR="00000000" w:rsidRPr="00423653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000000" w:rsidRPr="00423653">
        <w:rPr>
          <w:rFonts w:ascii="Calibri" w:hAnsi="Calibri" w:cs="Calibri"/>
          <w:i/>
          <w:iCs/>
          <w:sz w:val="22"/>
          <w:szCs w:val="22"/>
        </w:rPr>
        <w:t>i</w:t>
      </w:r>
      <w:proofErr w:type="spellEnd"/>
      <w:r w:rsidR="00000000" w:rsidRPr="00423653">
        <w:rPr>
          <w:rFonts w:ascii="Calibri" w:hAnsi="Calibri" w:cs="Calibri"/>
          <w:i/>
          <w:iCs/>
          <w:sz w:val="22"/>
          <w:szCs w:val="22"/>
        </w:rPr>
        <w:t xml:space="preserve"> bas </w:t>
      </w:r>
      <w:proofErr w:type="spellStart"/>
      <w:r w:rsidR="00000000" w:rsidRPr="00423653">
        <w:rPr>
          <w:rFonts w:ascii="Calibri" w:hAnsi="Calibri" w:cs="Calibri"/>
          <w:i/>
          <w:iCs/>
          <w:sz w:val="22"/>
          <w:szCs w:val="22"/>
        </w:rPr>
        <w:t>ključu</w:t>
      </w:r>
      <w:proofErr w:type="spellEnd"/>
    </w:p>
    <w:p w14:paraId="3B75BC71" w14:textId="77777777" w:rsidR="000D54ED" w:rsidRPr="00D6605E" w:rsidRDefault="000D54ED">
      <w:pPr>
        <w:rPr>
          <w:rFonts w:ascii="Calibri" w:hAnsi="Calibri" w:cs="Calibri"/>
        </w:rPr>
      </w:pPr>
    </w:p>
    <w:p w14:paraId="2ECB1112" w14:textId="77777777" w:rsidR="000D54ED" w:rsidRPr="00D6605E" w:rsidRDefault="00000000" w:rsidP="00423653">
      <w:pPr>
        <w:pStyle w:val="Heading2"/>
      </w:pPr>
      <w:r w:rsidRPr="00D6605E">
        <w:t>SLUŠNI ISPIT – DIKTAT</w:t>
      </w:r>
    </w:p>
    <w:p w14:paraId="3F5AA719" w14:textId="3F145CF5" w:rsidR="000D54ED" w:rsidRPr="00423653" w:rsidRDefault="00000000" w:rsidP="0042365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prepoznavanje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intervala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kvintakorda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dominantnog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septakorda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</w:p>
    <w:p w14:paraId="13C92F78" w14:textId="77777777" w:rsidR="000D54ED" w:rsidRPr="00423653" w:rsidRDefault="00000000" w:rsidP="00423653">
      <w:pPr>
        <w:pStyle w:val="ListParagraph"/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njihovih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obrata</w:t>
      </w:r>
      <w:proofErr w:type="spellEnd"/>
    </w:p>
    <w:p w14:paraId="282EC9B7" w14:textId="2D785DF7" w:rsidR="000D54ED" w:rsidRPr="00423653" w:rsidRDefault="00000000" w:rsidP="0042365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ritamski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diktat</w:t>
      </w:r>
    </w:p>
    <w:p w14:paraId="25FD3106" w14:textId="78EFA919" w:rsidR="000D54ED" w:rsidRPr="00423653" w:rsidRDefault="00000000" w:rsidP="00423653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melodijsko-rit</w:t>
      </w:r>
      <w:r w:rsidR="00423653" w:rsidRPr="00423653">
        <w:rPr>
          <w:rFonts w:ascii="Calibri" w:hAnsi="Calibri" w:cs="Calibri"/>
          <w:sz w:val="22"/>
          <w:szCs w:val="22"/>
        </w:rPr>
        <w:t>a</w:t>
      </w:r>
      <w:r w:rsidRPr="00423653">
        <w:rPr>
          <w:rFonts w:ascii="Calibri" w:hAnsi="Calibri" w:cs="Calibri"/>
          <w:sz w:val="22"/>
          <w:szCs w:val="22"/>
        </w:rPr>
        <w:t>mski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diktat s </w:t>
      </w:r>
      <w:proofErr w:type="spellStart"/>
      <w:r w:rsidRPr="00423653">
        <w:rPr>
          <w:rFonts w:ascii="Calibri" w:hAnsi="Calibri" w:cs="Calibri"/>
          <w:sz w:val="22"/>
          <w:szCs w:val="22"/>
        </w:rPr>
        <w:t>prohodnim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izmjeničnim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alteriranim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tonovima</w:t>
      </w:r>
      <w:proofErr w:type="spellEnd"/>
    </w:p>
    <w:p w14:paraId="7D4E67DA" w14:textId="77777777" w:rsidR="000D54ED" w:rsidRPr="00D6605E" w:rsidRDefault="000D54ED">
      <w:pPr>
        <w:rPr>
          <w:rFonts w:ascii="Calibri" w:hAnsi="Calibri" w:cs="Calibri"/>
        </w:rPr>
      </w:pPr>
    </w:p>
    <w:p w14:paraId="43F30AA2" w14:textId="77777777" w:rsidR="000D54ED" w:rsidRPr="00D6605E" w:rsidRDefault="00000000" w:rsidP="00423653">
      <w:pPr>
        <w:pStyle w:val="Heading2"/>
      </w:pPr>
      <w:r w:rsidRPr="00D6605E">
        <w:t>USMENI ISPIT (prima vista)</w:t>
      </w:r>
    </w:p>
    <w:p w14:paraId="5DEBCD2E" w14:textId="7FBA6058" w:rsidR="000D54ED" w:rsidRPr="00423653" w:rsidRDefault="00000000" w:rsidP="0042365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23653">
        <w:rPr>
          <w:rFonts w:ascii="Calibri" w:hAnsi="Calibri" w:cs="Calibri"/>
          <w:sz w:val="22"/>
          <w:szCs w:val="22"/>
        </w:rPr>
        <w:t>melo-</w:t>
      </w:r>
      <w:proofErr w:type="spellStart"/>
      <w:r w:rsidRPr="00423653">
        <w:rPr>
          <w:rFonts w:ascii="Calibri" w:hAnsi="Calibri" w:cs="Calibri"/>
          <w:sz w:val="22"/>
          <w:szCs w:val="22"/>
        </w:rPr>
        <w:t>ritamski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primjer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423653">
        <w:rPr>
          <w:rFonts w:ascii="Calibri" w:hAnsi="Calibri" w:cs="Calibri"/>
          <w:sz w:val="22"/>
          <w:szCs w:val="22"/>
        </w:rPr>
        <w:t>jednostavnim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kromatskim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pomacima</w:t>
      </w:r>
      <w:proofErr w:type="spellEnd"/>
    </w:p>
    <w:p w14:paraId="3A2B3FDE" w14:textId="71E12C42" w:rsidR="000D54ED" w:rsidRPr="00423653" w:rsidRDefault="00000000" w:rsidP="0042365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ritamski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primjer</w:t>
      </w:r>
      <w:proofErr w:type="spellEnd"/>
    </w:p>
    <w:p w14:paraId="283DFF8B" w14:textId="77777777" w:rsidR="000D54ED" w:rsidRPr="00D6605E" w:rsidRDefault="000D54ED">
      <w:pPr>
        <w:rPr>
          <w:rFonts w:ascii="Calibri" w:hAnsi="Calibri" w:cs="Calibri"/>
        </w:rPr>
      </w:pPr>
    </w:p>
    <w:p w14:paraId="50D3C5D8" w14:textId="6D75607B" w:rsidR="000D54ED" w:rsidRPr="00561521" w:rsidRDefault="00423653" w:rsidP="00423653">
      <w:pPr>
        <w:pStyle w:val="Heading1"/>
        <w:rPr>
          <w:b/>
          <w:bCs/>
        </w:rPr>
      </w:pPr>
      <w:r w:rsidRPr="00561521">
        <w:rPr>
          <w:b/>
          <w:bCs/>
          <w:lang w:val="en-GB"/>
        </w:rPr>
        <w:t xml:space="preserve">II. </w:t>
      </w:r>
      <w:r w:rsidR="00000000" w:rsidRPr="00561521">
        <w:rPr>
          <w:b/>
          <w:bCs/>
          <w:lang w:val="en-GB"/>
        </w:rPr>
        <w:t>TEMELJNI PREDMET – INSTRUMENT:</w:t>
      </w:r>
    </w:p>
    <w:p w14:paraId="6759D106" w14:textId="77777777" w:rsidR="000D54ED" w:rsidRPr="00D6605E" w:rsidRDefault="000D54ED">
      <w:pPr>
        <w:rPr>
          <w:rFonts w:ascii="Calibri" w:hAnsi="Calibri" w:cs="Calibri"/>
          <w:lang w:val="en-GB"/>
        </w:rPr>
      </w:pPr>
    </w:p>
    <w:p w14:paraId="7BB4C00C" w14:textId="77777777" w:rsidR="000D54ED" w:rsidRPr="00423653" w:rsidRDefault="00000000" w:rsidP="00423653">
      <w:pPr>
        <w:pStyle w:val="Heading2"/>
        <w:rPr>
          <w:b/>
          <w:bCs/>
        </w:rPr>
      </w:pPr>
      <w:r w:rsidRPr="00423653">
        <w:rPr>
          <w:b/>
          <w:bCs/>
        </w:rPr>
        <w:t xml:space="preserve">KLAVIR </w:t>
      </w:r>
      <w:r w:rsidRPr="00423653">
        <w:t xml:space="preserve">(110 </w:t>
      </w:r>
      <w:proofErr w:type="spellStart"/>
      <w:r w:rsidRPr="00423653">
        <w:t>bodova</w:t>
      </w:r>
      <w:proofErr w:type="spellEnd"/>
      <w:r w:rsidRPr="00423653">
        <w:t>)</w:t>
      </w:r>
    </w:p>
    <w:p w14:paraId="603889A3" w14:textId="45CD660A" w:rsidR="000D54ED" w:rsidRPr="00423653" w:rsidRDefault="00000000" w:rsidP="00423653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etida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skladba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baroknog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razdoblja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stavak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sonate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423653">
        <w:rPr>
          <w:rFonts w:ascii="Calibri" w:hAnsi="Calibri" w:cs="Calibri"/>
          <w:sz w:val="22"/>
          <w:szCs w:val="22"/>
        </w:rPr>
        <w:t>prvi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rondo </w:t>
      </w:r>
      <w:proofErr w:type="spellStart"/>
      <w:r w:rsidRPr="00423653">
        <w:rPr>
          <w:rFonts w:ascii="Calibri" w:hAnsi="Calibri" w:cs="Calibri"/>
          <w:sz w:val="22"/>
          <w:szCs w:val="22"/>
        </w:rPr>
        <w:t>ili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varijacije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423653">
        <w:rPr>
          <w:rFonts w:ascii="Calibri" w:hAnsi="Calibri" w:cs="Calibri"/>
          <w:sz w:val="22"/>
          <w:szCs w:val="22"/>
        </w:rPr>
        <w:t>skladba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423653">
        <w:rPr>
          <w:rFonts w:ascii="Calibri" w:hAnsi="Calibri" w:cs="Calibri"/>
          <w:sz w:val="22"/>
          <w:szCs w:val="22"/>
        </w:rPr>
        <w:t>izboru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r w:rsidRPr="00423653">
        <w:rPr>
          <w:rFonts w:ascii="Calibri" w:hAnsi="Calibri" w:cs="Calibri"/>
          <w:sz w:val="22"/>
          <w:szCs w:val="22"/>
        </w:rPr>
        <w:br/>
      </w:r>
    </w:p>
    <w:p w14:paraId="74052706" w14:textId="77777777" w:rsidR="000D54ED" w:rsidRPr="00D6605E" w:rsidRDefault="00000000" w:rsidP="00423653">
      <w:pPr>
        <w:pStyle w:val="Heading2"/>
      </w:pPr>
      <w:r w:rsidRPr="00423653">
        <w:rPr>
          <w:b/>
          <w:bCs/>
        </w:rPr>
        <w:t>GITARA</w:t>
      </w:r>
      <w:r w:rsidRPr="00D6605E">
        <w:t xml:space="preserve"> (110 </w:t>
      </w:r>
      <w:proofErr w:type="spellStart"/>
      <w:r w:rsidRPr="00D6605E">
        <w:t>bodova</w:t>
      </w:r>
      <w:proofErr w:type="spellEnd"/>
      <w:r w:rsidRPr="00D6605E">
        <w:t>)</w:t>
      </w:r>
    </w:p>
    <w:p w14:paraId="04B71834" w14:textId="2726B7CD" w:rsidR="000D54ED" w:rsidRPr="00423653" w:rsidRDefault="00000000" w:rsidP="00423653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etida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dvije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skladbe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različitih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stilskih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razdoblja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</w:p>
    <w:p w14:paraId="7F2842A7" w14:textId="77777777" w:rsidR="000D54ED" w:rsidRPr="00D6605E" w:rsidRDefault="000D54ED">
      <w:pPr>
        <w:rPr>
          <w:rFonts w:ascii="Calibri" w:hAnsi="Calibri" w:cs="Calibri"/>
        </w:rPr>
      </w:pPr>
    </w:p>
    <w:p w14:paraId="4691F09C" w14:textId="77777777" w:rsidR="000D54ED" w:rsidRPr="00D6605E" w:rsidRDefault="00000000" w:rsidP="00423653">
      <w:pPr>
        <w:pStyle w:val="Heading2"/>
      </w:pPr>
      <w:r w:rsidRPr="00423653">
        <w:rPr>
          <w:b/>
          <w:bCs/>
        </w:rPr>
        <w:t>TRUBA</w:t>
      </w:r>
      <w:r w:rsidRPr="00D6605E">
        <w:t xml:space="preserve"> (110 </w:t>
      </w:r>
      <w:proofErr w:type="spellStart"/>
      <w:r w:rsidRPr="00D6605E">
        <w:t>bodova</w:t>
      </w:r>
      <w:proofErr w:type="spellEnd"/>
      <w:r w:rsidRPr="00D6605E">
        <w:t>)</w:t>
      </w:r>
    </w:p>
    <w:p w14:paraId="67C878E5" w14:textId="14B4A5BF" w:rsidR="000D54ED" w:rsidRPr="00423653" w:rsidRDefault="00000000" w:rsidP="00423653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</w:rPr>
        <w:t>etida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</w:rPr>
        <w:t>jedna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</w:rPr>
        <w:t>skladba</w:t>
      </w:r>
      <w:proofErr w:type="spellEnd"/>
      <w:r w:rsidRPr="00423653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423653">
        <w:rPr>
          <w:rFonts w:ascii="Calibri" w:hAnsi="Calibri" w:cs="Calibri"/>
          <w:sz w:val="22"/>
          <w:szCs w:val="22"/>
        </w:rPr>
        <w:t>izboru</w:t>
      </w:r>
      <w:proofErr w:type="spellEnd"/>
    </w:p>
    <w:p w14:paraId="10D2DC6F" w14:textId="77777777" w:rsidR="000D54ED" w:rsidRPr="00D6605E" w:rsidRDefault="000D54ED">
      <w:pPr>
        <w:rPr>
          <w:rFonts w:ascii="Calibri" w:hAnsi="Calibri" w:cs="Calibri"/>
        </w:rPr>
      </w:pPr>
    </w:p>
    <w:p w14:paraId="5782CF17" w14:textId="77777777" w:rsidR="000D54ED" w:rsidRPr="00423653" w:rsidRDefault="00000000">
      <w:pPr>
        <w:tabs>
          <w:tab w:val="left" w:pos="426"/>
          <w:tab w:val="left" w:pos="1843"/>
        </w:tabs>
        <w:rPr>
          <w:rFonts w:ascii="Calibri" w:hAnsi="Calibri" w:cs="Calibri"/>
          <w:sz w:val="22"/>
          <w:szCs w:val="22"/>
          <w:lang w:val="en-GB"/>
        </w:rPr>
      </w:pPr>
      <w:r w:rsidRPr="00423653">
        <w:rPr>
          <w:rFonts w:ascii="Calibri" w:hAnsi="Calibri" w:cs="Calibri"/>
          <w:sz w:val="22"/>
          <w:szCs w:val="22"/>
          <w:lang w:val="en-GB"/>
        </w:rPr>
        <w:t xml:space="preserve">Program za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prijamni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ispit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svojom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težinom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odgovara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tehničkim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glazbenim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zahtjevima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VI.</w:t>
      </w:r>
    </w:p>
    <w:p w14:paraId="504F7F7E" w14:textId="77777777" w:rsidR="000D54ED" w:rsidRPr="00423653" w:rsidRDefault="00000000">
      <w:pPr>
        <w:tabs>
          <w:tab w:val="left" w:pos="426"/>
          <w:tab w:val="left" w:pos="1843"/>
        </w:tabs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razreda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osnovne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glazbene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škole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odnosno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II.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pripremnog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razreda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>.</w:t>
      </w:r>
    </w:p>
    <w:p w14:paraId="14DAF252" w14:textId="77777777" w:rsidR="000D54ED" w:rsidRPr="00423653" w:rsidRDefault="00000000">
      <w:pPr>
        <w:tabs>
          <w:tab w:val="left" w:pos="426"/>
          <w:tab w:val="left" w:pos="1843"/>
        </w:tabs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Cijeli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program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na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prijemnom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ispitu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izvodi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se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napamet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, no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učenik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popis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skladbi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notne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zapise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treba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predati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ispitnom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povjerenstvu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na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uvid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>.</w:t>
      </w:r>
    </w:p>
    <w:p w14:paraId="2E8EFCB2" w14:textId="77777777" w:rsidR="000D54ED" w:rsidRPr="00423653" w:rsidRDefault="00000000">
      <w:pPr>
        <w:tabs>
          <w:tab w:val="left" w:pos="426"/>
          <w:tab w:val="left" w:pos="1843"/>
        </w:tabs>
        <w:rPr>
          <w:rFonts w:ascii="Calibri" w:hAnsi="Calibri" w:cs="Calibri"/>
          <w:sz w:val="22"/>
          <w:szCs w:val="22"/>
          <w:lang w:val="en-GB"/>
        </w:rPr>
      </w:pPr>
      <w:r w:rsidRPr="00423653">
        <w:rPr>
          <w:rFonts w:ascii="Calibri" w:hAnsi="Calibri" w:cs="Calibri"/>
          <w:sz w:val="22"/>
          <w:szCs w:val="22"/>
          <w:lang w:val="en-GB"/>
        </w:rPr>
        <w:t xml:space="preserve">Na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prijamnom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ispitu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iz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temeljnog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predmeta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struke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ispitno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povjerenstvo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može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prekinuti</w:t>
      </w:r>
      <w:proofErr w:type="spellEnd"/>
    </w:p>
    <w:p w14:paraId="743C14E5" w14:textId="1C9592DF" w:rsidR="000D54ED" w:rsidRPr="00423653" w:rsidRDefault="00000000">
      <w:pPr>
        <w:rPr>
          <w:rFonts w:ascii="Calibri" w:hAnsi="Calibri" w:cs="Calibri"/>
          <w:sz w:val="22"/>
          <w:szCs w:val="22"/>
        </w:rPr>
      </w:pP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kandidata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u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izvedbi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423653">
        <w:rPr>
          <w:rFonts w:ascii="Calibri" w:hAnsi="Calibri" w:cs="Calibri"/>
          <w:sz w:val="22"/>
          <w:szCs w:val="22"/>
          <w:lang w:val="en-GB"/>
        </w:rPr>
        <w:t>programa</w:t>
      </w:r>
      <w:proofErr w:type="spellEnd"/>
      <w:r w:rsidRPr="00423653">
        <w:rPr>
          <w:rFonts w:ascii="Calibri" w:hAnsi="Calibri" w:cs="Calibri"/>
          <w:sz w:val="22"/>
          <w:szCs w:val="22"/>
          <w:lang w:val="en-GB"/>
        </w:rPr>
        <w:t>.</w:t>
      </w:r>
    </w:p>
    <w:p w14:paraId="15CA5B1D" w14:textId="77777777" w:rsidR="000D54ED" w:rsidRDefault="000D54ED">
      <w:pPr>
        <w:rPr>
          <w:rFonts w:ascii="Liberation Sans" w:hAnsi="Liberation Sans"/>
          <w:i/>
          <w:iCs/>
        </w:rPr>
      </w:pPr>
    </w:p>
    <w:sectPr w:rsidR="000D54E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CJK SC">
    <w:altName w:val="Cambria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C12"/>
    <w:multiLevelType w:val="hybridMultilevel"/>
    <w:tmpl w:val="B804F0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3F4E"/>
    <w:multiLevelType w:val="hybridMultilevel"/>
    <w:tmpl w:val="B6A424B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726C3"/>
    <w:multiLevelType w:val="hybridMultilevel"/>
    <w:tmpl w:val="475888BA"/>
    <w:lvl w:ilvl="0" w:tplc="90EC58EC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2D49"/>
    <w:multiLevelType w:val="hybridMultilevel"/>
    <w:tmpl w:val="16F4DE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712F"/>
    <w:multiLevelType w:val="hybridMultilevel"/>
    <w:tmpl w:val="7C10F164"/>
    <w:lvl w:ilvl="0" w:tplc="B5C021C0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D46762C">
      <w:numFmt w:val="bullet"/>
      <w:lvlText w:val=""/>
      <w:lvlJc w:val="left"/>
      <w:pPr>
        <w:ind w:left="1440" w:hanging="360"/>
      </w:pPr>
      <w:rPr>
        <w:rFonts w:ascii="Symbol" w:eastAsia="Noto Serif CJK SC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5A0A"/>
    <w:multiLevelType w:val="hybridMultilevel"/>
    <w:tmpl w:val="DF64BB04"/>
    <w:lvl w:ilvl="0" w:tplc="90EC58EC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21209"/>
    <w:multiLevelType w:val="hybridMultilevel"/>
    <w:tmpl w:val="252C63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692C"/>
    <w:multiLevelType w:val="hybridMultilevel"/>
    <w:tmpl w:val="2B608460"/>
    <w:lvl w:ilvl="0" w:tplc="90EC58EC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71C62"/>
    <w:multiLevelType w:val="hybridMultilevel"/>
    <w:tmpl w:val="2CB8E21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74566"/>
    <w:multiLevelType w:val="hybridMultilevel"/>
    <w:tmpl w:val="2A740104"/>
    <w:lvl w:ilvl="0" w:tplc="2C704CD0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51EB8"/>
    <w:multiLevelType w:val="hybridMultilevel"/>
    <w:tmpl w:val="C21656B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953F5"/>
    <w:multiLevelType w:val="hybridMultilevel"/>
    <w:tmpl w:val="33A0E83A"/>
    <w:lvl w:ilvl="0" w:tplc="90EC58EC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3E00"/>
    <w:multiLevelType w:val="hybridMultilevel"/>
    <w:tmpl w:val="E3AAB414"/>
    <w:lvl w:ilvl="0" w:tplc="90EC58EC">
      <w:numFmt w:val="bullet"/>
      <w:lvlText w:val="-"/>
      <w:lvlJc w:val="left"/>
      <w:pPr>
        <w:ind w:left="720" w:hanging="360"/>
      </w:pPr>
      <w:rPr>
        <w:rFonts w:ascii="Calibri" w:eastAsia="Noto Serif CJK S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2869">
    <w:abstractNumId w:val="1"/>
  </w:num>
  <w:num w:numId="2" w16cid:durableId="2098482399">
    <w:abstractNumId w:val="4"/>
  </w:num>
  <w:num w:numId="3" w16cid:durableId="1118450382">
    <w:abstractNumId w:val="3"/>
  </w:num>
  <w:num w:numId="4" w16cid:durableId="1704790573">
    <w:abstractNumId w:val="9"/>
  </w:num>
  <w:num w:numId="5" w16cid:durableId="359624603">
    <w:abstractNumId w:val="6"/>
  </w:num>
  <w:num w:numId="6" w16cid:durableId="2089577627">
    <w:abstractNumId w:val="5"/>
  </w:num>
  <w:num w:numId="7" w16cid:durableId="1180924678">
    <w:abstractNumId w:val="7"/>
  </w:num>
  <w:num w:numId="8" w16cid:durableId="70779680">
    <w:abstractNumId w:val="11"/>
  </w:num>
  <w:num w:numId="9" w16cid:durableId="691498397">
    <w:abstractNumId w:val="10"/>
  </w:num>
  <w:num w:numId="10" w16cid:durableId="1750421321">
    <w:abstractNumId w:val="8"/>
  </w:num>
  <w:num w:numId="11" w16cid:durableId="917397480">
    <w:abstractNumId w:val="2"/>
  </w:num>
  <w:num w:numId="12" w16cid:durableId="1036547250">
    <w:abstractNumId w:val="0"/>
  </w:num>
  <w:num w:numId="13" w16cid:durableId="698241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ED"/>
    <w:rsid w:val="000D54ED"/>
    <w:rsid w:val="00423653"/>
    <w:rsid w:val="00561521"/>
    <w:rsid w:val="00D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8C936"/>
  <w15:docId w15:val="{A44D0627-D46D-8548-A26B-852817F6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05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05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Heading1Char">
    <w:name w:val="Heading 1 Char"/>
    <w:basedOn w:val="DefaultParagraphFont"/>
    <w:link w:val="Heading1"/>
    <w:uiPriority w:val="9"/>
    <w:rsid w:val="00D6605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D6605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ListParagraph">
    <w:name w:val="List Paragraph"/>
    <w:basedOn w:val="Normal"/>
    <w:uiPriority w:val="34"/>
    <w:qFormat/>
    <w:rsid w:val="00D660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2025-06-18T11:44:00Z</cp:lastPrinted>
  <dcterms:created xsi:type="dcterms:W3CDTF">2025-06-18T12:01:00Z</dcterms:created>
  <dcterms:modified xsi:type="dcterms:W3CDTF">2025-06-18T12:02:00Z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2025-06-17T15:04:43Z</dcterms:created>
  <dc:creator/>
  <dc:description/>
  <dc:language>en-US</dc:language>
  <cp:lastModifiedBy/>
  <dcterms:modified xsi:type="dcterms:W3CDTF">2025-06-17T17:42:37Z</dcterms:modified>
  <cp:revision>1</cp:revision>
  <dc:subject/>
  <dc:title/>
</cp:coreProperties>
</file>