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A4D37" w14:textId="01C08244" w:rsidR="004C5E2F" w:rsidRDefault="00F61D87" w:rsidP="00197B4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Stručna suradnica – pedagoginja Srednje škole Čakovec Antonija Vnučec sudjelovala je </w:t>
      </w:r>
      <w:r w:rsidR="001236F2">
        <w:rPr>
          <w:sz w:val="24"/>
          <w:szCs w:val="24"/>
        </w:rPr>
        <w:t xml:space="preserve">od 2. – 5. ožujka 2025. </w:t>
      </w:r>
      <w:r>
        <w:rPr>
          <w:sz w:val="24"/>
          <w:szCs w:val="24"/>
        </w:rPr>
        <w:t xml:space="preserve">na razmjeni stručnih iskustva (job shadowing) u Srednjoj gozdarskoj, lesarskoj i zdravstvenoj šoli u Postojni u Sloveniji. </w:t>
      </w:r>
    </w:p>
    <w:p w14:paraId="071903E5" w14:textId="1AFF4C38" w:rsidR="00F61D87" w:rsidRPr="00F61D87" w:rsidRDefault="00F61D87" w:rsidP="00197B4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Pedagoginja je imala prilike upoznati </w:t>
      </w:r>
      <w:r w:rsidRPr="00F61D87">
        <w:rPr>
          <w:sz w:val="24"/>
          <w:szCs w:val="24"/>
        </w:rPr>
        <w:t xml:space="preserve">upoznala se s organizacijom škole i njenim funkcioniranjem. S mentoricom koja radi posao savjetnice u školi izmijenila </w:t>
      </w:r>
      <w:r>
        <w:rPr>
          <w:sz w:val="24"/>
          <w:szCs w:val="24"/>
        </w:rPr>
        <w:t>je</w:t>
      </w:r>
      <w:r w:rsidRPr="00F61D87">
        <w:rPr>
          <w:sz w:val="24"/>
          <w:szCs w:val="24"/>
        </w:rPr>
        <w:t xml:space="preserve"> iskustva u radu. Teme oko kojih </w:t>
      </w:r>
      <w:r>
        <w:rPr>
          <w:sz w:val="24"/>
          <w:szCs w:val="24"/>
        </w:rPr>
        <w:t>su</w:t>
      </w:r>
      <w:r w:rsidRPr="00F61D87">
        <w:rPr>
          <w:sz w:val="24"/>
          <w:szCs w:val="24"/>
        </w:rPr>
        <w:t xml:space="preserve"> najviše </w:t>
      </w:r>
      <w:r w:rsidR="00F0170B">
        <w:rPr>
          <w:sz w:val="24"/>
          <w:szCs w:val="24"/>
        </w:rPr>
        <w:t>ra</w:t>
      </w:r>
      <w:r w:rsidR="00F0170B" w:rsidRPr="00F61D87">
        <w:rPr>
          <w:sz w:val="24"/>
          <w:szCs w:val="24"/>
        </w:rPr>
        <w:t>zm</w:t>
      </w:r>
      <w:r w:rsidR="00F0170B">
        <w:rPr>
          <w:sz w:val="24"/>
          <w:szCs w:val="24"/>
        </w:rPr>
        <w:t>j</w:t>
      </w:r>
      <w:r w:rsidR="00F0170B" w:rsidRPr="00F61D87">
        <w:rPr>
          <w:sz w:val="24"/>
          <w:szCs w:val="24"/>
        </w:rPr>
        <w:t>enjivale</w:t>
      </w:r>
      <w:r w:rsidRPr="00F61D87">
        <w:rPr>
          <w:sz w:val="24"/>
          <w:szCs w:val="24"/>
        </w:rPr>
        <w:t xml:space="preserve"> iskustva su rad s učenicima s teškoćama te načini i metode rada s njima. S mentoricom </w:t>
      </w:r>
      <w:r>
        <w:rPr>
          <w:sz w:val="24"/>
          <w:szCs w:val="24"/>
        </w:rPr>
        <w:t>je</w:t>
      </w:r>
      <w:r w:rsidRPr="00F61D87">
        <w:rPr>
          <w:sz w:val="24"/>
          <w:szCs w:val="24"/>
        </w:rPr>
        <w:t xml:space="preserve"> sudjelovala u jednom individualnom savjetovanju razrednice oko podrške učenici i roditelju koji se s susreću s poremećajima prehrane. Također </w:t>
      </w:r>
      <w:r>
        <w:rPr>
          <w:sz w:val="24"/>
          <w:szCs w:val="24"/>
        </w:rPr>
        <w:t>je</w:t>
      </w:r>
      <w:r w:rsidRPr="00F61D87">
        <w:rPr>
          <w:sz w:val="24"/>
          <w:szCs w:val="24"/>
        </w:rPr>
        <w:t xml:space="preserve"> imala prilike upoznati načine rada u učeničkom doma uz savjetnicu koja radi u toj ustanovi. Međusobno s</w:t>
      </w:r>
      <w:r>
        <w:rPr>
          <w:sz w:val="24"/>
          <w:szCs w:val="24"/>
        </w:rPr>
        <w:t>u</w:t>
      </w:r>
      <w:r w:rsidRPr="00F61D87">
        <w:rPr>
          <w:sz w:val="24"/>
          <w:szCs w:val="24"/>
        </w:rPr>
        <w:t xml:space="preserve"> usporedile sličnosti i razlike u radu učeničkih domova te  </w:t>
      </w:r>
      <w:r>
        <w:rPr>
          <w:sz w:val="24"/>
          <w:szCs w:val="24"/>
        </w:rPr>
        <w:t>je mogla upoznati različite</w:t>
      </w:r>
      <w:r w:rsidRPr="00F61D87">
        <w:rPr>
          <w:sz w:val="24"/>
          <w:szCs w:val="24"/>
        </w:rPr>
        <w:t xml:space="preserve"> mjere poticanja i motiviranja učenika koje su izvrsno prihvaćene od strane učenika. Posebno </w:t>
      </w:r>
      <w:r>
        <w:rPr>
          <w:sz w:val="24"/>
          <w:szCs w:val="24"/>
        </w:rPr>
        <w:t>su</w:t>
      </w:r>
      <w:r w:rsidRPr="00F61D87">
        <w:rPr>
          <w:sz w:val="24"/>
          <w:szCs w:val="24"/>
        </w:rPr>
        <w:t xml:space="preserve"> dotakle organizacije slobodnog vremena učenika koji žive u učeničkom domu. </w:t>
      </w:r>
    </w:p>
    <w:p w14:paraId="19673E41" w14:textId="7FCFC7AF" w:rsidR="00F61D87" w:rsidRDefault="00F61D87" w:rsidP="00197B40">
      <w:pPr>
        <w:spacing w:line="360" w:lineRule="auto"/>
        <w:jc w:val="both"/>
        <w:rPr>
          <w:sz w:val="24"/>
          <w:szCs w:val="24"/>
        </w:rPr>
      </w:pPr>
      <w:r w:rsidRPr="00F61D87">
        <w:rPr>
          <w:sz w:val="24"/>
          <w:szCs w:val="24"/>
        </w:rPr>
        <w:t xml:space="preserve">Dobila </w:t>
      </w:r>
      <w:r>
        <w:rPr>
          <w:sz w:val="24"/>
          <w:szCs w:val="24"/>
        </w:rPr>
        <w:t xml:space="preserve">je </w:t>
      </w:r>
      <w:r w:rsidRPr="00F61D87">
        <w:rPr>
          <w:sz w:val="24"/>
          <w:szCs w:val="24"/>
        </w:rPr>
        <w:t>priliku izmijeniti iskustva i sa školskom savjetnicom koja radi u gimnaziji</w:t>
      </w:r>
      <w:r>
        <w:rPr>
          <w:sz w:val="24"/>
          <w:szCs w:val="24"/>
        </w:rPr>
        <w:t xml:space="preserve">. </w:t>
      </w:r>
      <w:r w:rsidRPr="00F61D87">
        <w:rPr>
          <w:sz w:val="24"/>
          <w:szCs w:val="24"/>
        </w:rPr>
        <w:t xml:space="preserve"> </w:t>
      </w:r>
      <w:r>
        <w:rPr>
          <w:sz w:val="24"/>
          <w:szCs w:val="24"/>
        </w:rPr>
        <w:t>Kolegice su</w:t>
      </w:r>
      <w:r w:rsidRPr="00F61D87">
        <w:rPr>
          <w:sz w:val="24"/>
          <w:szCs w:val="24"/>
        </w:rPr>
        <w:t xml:space="preserve"> usporedila slovenske i hrvatske gimnazijske programe. Također s</w:t>
      </w:r>
      <w:r>
        <w:rPr>
          <w:sz w:val="24"/>
          <w:szCs w:val="24"/>
        </w:rPr>
        <w:t>u</w:t>
      </w:r>
      <w:r w:rsidRPr="00F61D87">
        <w:rPr>
          <w:sz w:val="24"/>
          <w:szCs w:val="24"/>
        </w:rPr>
        <w:t xml:space="preserve"> podijelile probleme s kojima se najčešće susreć</w:t>
      </w:r>
      <w:r>
        <w:rPr>
          <w:sz w:val="24"/>
          <w:szCs w:val="24"/>
        </w:rPr>
        <w:t>u</w:t>
      </w:r>
      <w:r w:rsidRPr="00F61D87">
        <w:rPr>
          <w:sz w:val="24"/>
          <w:szCs w:val="24"/>
        </w:rPr>
        <w:t xml:space="preserve"> u radu s učenicima i roditeljima, te </w:t>
      </w:r>
      <w:r>
        <w:rPr>
          <w:sz w:val="24"/>
          <w:szCs w:val="24"/>
        </w:rPr>
        <w:t>su</w:t>
      </w:r>
      <w:r w:rsidRPr="00F61D87">
        <w:rPr>
          <w:sz w:val="24"/>
          <w:szCs w:val="24"/>
        </w:rPr>
        <w:t xml:space="preserve"> se posebno dotakle tema o učenicima migrantima i inojezičarima </w:t>
      </w:r>
      <w:r>
        <w:rPr>
          <w:sz w:val="24"/>
          <w:szCs w:val="24"/>
        </w:rPr>
        <w:t>te</w:t>
      </w:r>
      <w:r w:rsidRPr="00F61D87">
        <w:rPr>
          <w:sz w:val="24"/>
          <w:szCs w:val="24"/>
        </w:rPr>
        <w:t xml:space="preserve"> kako raditi s njima.</w:t>
      </w:r>
    </w:p>
    <w:p w14:paraId="612C7903" w14:textId="6262B75A" w:rsidR="00F61D87" w:rsidRDefault="00F61D87" w:rsidP="00197B40">
      <w:pPr>
        <w:spacing w:line="360" w:lineRule="auto"/>
        <w:jc w:val="both"/>
        <w:rPr>
          <w:sz w:val="24"/>
          <w:szCs w:val="24"/>
        </w:rPr>
      </w:pPr>
      <w:r w:rsidRPr="00F61D87">
        <w:rPr>
          <w:sz w:val="24"/>
          <w:szCs w:val="24"/>
        </w:rPr>
        <w:t xml:space="preserve">Na ovom dragocjenom iskustvu podjele i usporedbe stručnih znanja i kompetencija </w:t>
      </w:r>
      <w:r>
        <w:rPr>
          <w:sz w:val="24"/>
          <w:szCs w:val="24"/>
        </w:rPr>
        <w:t xml:space="preserve">uvidjela je </w:t>
      </w:r>
      <w:r w:rsidRPr="00F61D87">
        <w:rPr>
          <w:sz w:val="24"/>
          <w:szCs w:val="24"/>
        </w:rPr>
        <w:t xml:space="preserve">da </w:t>
      </w:r>
      <w:r w:rsidR="00197B40">
        <w:rPr>
          <w:sz w:val="24"/>
          <w:szCs w:val="24"/>
        </w:rPr>
        <w:t xml:space="preserve">svojim učenicima pružamo izvrsno </w:t>
      </w:r>
      <w:r w:rsidRPr="00F61D87">
        <w:rPr>
          <w:sz w:val="24"/>
          <w:szCs w:val="24"/>
        </w:rPr>
        <w:t>okruženje i pedagoško-socijalna podršk</w:t>
      </w:r>
      <w:r w:rsidR="00197B40">
        <w:rPr>
          <w:sz w:val="24"/>
          <w:szCs w:val="24"/>
        </w:rPr>
        <w:t>u</w:t>
      </w:r>
      <w:r w:rsidRPr="00F61D87">
        <w:rPr>
          <w:sz w:val="24"/>
          <w:szCs w:val="24"/>
        </w:rPr>
        <w:t xml:space="preserve">. Poboljšala </w:t>
      </w:r>
      <w:r w:rsidR="00197B40">
        <w:rPr>
          <w:sz w:val="24"/>
          <w:szCs w:val="24"/>
        </w:rPr>
        <w:t>je</w:t>
      </w:r>
      <w:r w:rsidRPr="00F61D87">
        <w:rPr>
          <w:sz w:val="24"/>
          <w:szCs w:val="24"/>
        </w:rPr>
        <w:t xml:space="preserve"> svoje kompetencije za rad s učenicima s teškoćama, s učenicima u učeničkom domu te s učenicima kojima je potrebna dodatna podrška jer dolaze iz sredina koje su različite od naše. Također </w:t>
      </w:r>
      <w:r w:rsidR="00197B40">
        <w:rPr>
          <w:sz w:val="24"/>
          <w:szCs w:val="24"/>
        </w:rPr>
        <w:t xml:space="preserve">je </w:t>
      </w:r>
      <w:r w:rsidRPr="00F61D87">
        <w:rPr>
          <w:sz w:val="24"/>
          <w:szCs w:val="24"/>
        </w:rPr>
        <w:t xml:space="preserve">mogla kritički promišljati o dva školska sustava, te o prednostima, nedostacima, sličnostima i razlikama jednog i drugog sustava. Razvijala </w:t>
      </w:r>
      <w:r w:rsidR="00197B40">
        <w:rPr>
          <w:sz w:val="24"/>
          <w:szCs w:val="24"/>
        </w:rPr>
        <w:t xml:space="preserve">je </w:t>
      </w:r>
      <w:r w:rsidRPr="00F61D87">
        <w:rPr>
          <w:sz w:val="24"/>
          <w:szCs w:val="24"/>
        </w:rPr>
        <w:t xml:space="preserve">svoje organizacijske komunikacijske vještine kroz planiranje i dogovaranje ovog programa i aktivnosti u njemu. Utvrdila </w:t>
      </w:r>
      <w:r w:rsidR="00197B40">
        <w:rPr>
          <w:sz w:val="24"/>
          <w:szCs w:val="24"/>
        </w:rPr>
        <w:t>je</w:t>
      </w:r>
      <w:r w:rsidRPr="00F61D87">
        <w:rPr>
          <w:sz w:val="24"/>
          <w:szCs w:val="24"/>
        </w:rPr>
        <w:t xml:space="preserve"> i svoje poznavanje slovenskog jezika kroz izravnu komunikaciju na tom jeziku.</w:t>
      </w:r>
    </w:p>
    <w:p w14:paraId="0020CFD1" w14:textId="77777777" w:rsidR="00F0170B" w:rsidRDefault="00F0170B" w:rsidP="00197B40">
      <w:pPr>
        <w:spacing w:line="360" w:lineRule="auto"/>
        <w:jc w:val="both"/>
        <w:rPr>
          <w:sz w:val="24"/>
          <w:szCs w:val="24"/>
        </w:rPr>
      </w:pPr>
    </w:p>
    <w:p w14:paraId="23770B20" w14:textId="28F28572" w:rsidR="00F0170B" w:rsidRDefault="00F0170B" w:rsidP="00197B40">
      <w:pPr>
        <w:spacing w:line="360" w:lineRule="auto"/>
        <w:jc w:val="both"/>
        <w:rPr>
          <w:sz w:val="24"/>
          <w:szCs w:val="24"/>
        </w:rPr>
      </w:pPr>
    </w:p>
    <w:p w14:paraId="7AF63071" w14:textId="51AD4A92" w:rsidR="00F0170B" w:rsidRDefault="00F0170B" w:rsidP="00197B40">
      <w:pPr>
        <w:spacing w:line="360" w:lineRule="auto"/>
        <w:jc w:val="both"/>
        <w:rPr>
          <w:sz w:val="24"/>
          <w:szCs w:val="24"/>
        </w:rPr>
      </w:pPr>
    </w:p>
    <w:p w14:paraId="0012B60F" w14:textId="68DF09F4" w:rsidR="00F0170B" w:rsidRDefault="00F0170B" w:rsidP="00197B40">
      <w:pPr>
        <w:spacing w:line="360" w:lineRule="auto"/>
        <w:jc w:val="both"/>
        <w:rPr>
          <w:sz w:val="24"/>
          <w:szCs w:val="24"/>
        </w:rPr>
      </w:pPr>
    </w:p>
    <w:p w14:paraId="4F8DD1CC" w14:textId="0EB665C4" w:rsidR="00F0170B" w:rsidRDefault="00F0170B" w:rsidP="00197B40">
      <w:pPr>
        <w:spacing w:line="360" w:lineRule="auto"/>
        <w:jc w:val="both"/>
        <w:rPr>
          <w:sz w:val="24"/>
          <w:szCs w:val="24"/>
        </w:rPr>
      </w:pPr>
    </w:p>
    <w:p w14:paraId="066ABDD7" w14:textId="00C1024D" w:rsidR="00F0170B" w:rsidRDefault="00F0170B" w:rsidP="00197B40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3A7303" wp14:editId="4EA2803E">
            <wp:simplePos x="0" y="0"/>
            <wp:positionH relativeFrom="margin">
              <wp:posOffset>483870</wp:posOffset>
            </wp:positionH>
            <wp:positionV relativeFrom="paragraph">
              <wp:posOffset>0</wp:posOffset>
            </wp:positionV>
            <wp:extent cx="3267075" cy="4356100"/>
            <wp:effectExtent l="0" t="0" r="9525" b="635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00315" w14:textId="5EB583A4" w:rsidR="00F0170B" w:rsidRDefault="00F0170B" w:rsidP="00197B40">
      <w:pPr>
        <w:spacing w:line="360" w:lineRule="auto"/>
        <w:jc w:val="both"/>
        <w:rPr>
          <w:sz w:val="24"/>
          <w:szCs w:val="24"/>
        </w:rPr>
      </w:pPr>
    </w:p>
    <w:p w14:paraId="3536DCF8" w14:textId="6734D117" w:rsidR="00F0170B" w:rsidRDefault="00F0170B" w:rsidP="00197B40">
      <w:pPr>
        <w:spacing w:line="360" w:lineRule="auto"/>
        <w:jc w:val="both"/>
        <w:rPr>
          <w:sz w:val="24"/>
          <w:szCs w:val="24"/>
        </w:rPr>
      </w:pPr>
    </w:p>
    <w:p w14:paraId="529A9489" w14:textId="792292BF" w:rsidR="00F0170B" w:rsidRDefault="00F0170B" w:rsidP="00197B40">
      <w:pPr>
        <w:spacing w:line="360" w:lineRule="auto"/>
        <w:jc w:val="both"/>
        <w:rPr>
          <w:sz w:val="24"/>
          <w:szCs w:val="24"/>
        </w:rPr>
      </w:pPr>
    </w:p>
    <w:p w14:paraId="510F6F82" w14:textId="3B421E28" w:rsidR="00F0170B" w:rsidRDefault="00F0170B" w:rsidP="00197B40">
      <w:pPr>
        <w:spacing w:line="360" w:lineRule="auto"/>
        <w:jc w:val="both"/>
        <w:rPr>
          <w:sz w:val="24"/>
          <w:szCs w:val="24"/>
        </w:rPr>
      </w:pPr>
    </w:p>
    <w:p w14:paraId="2051C542" w14:textId="09D9DB5A" w:rsidR="00F0170B" w:rsidRDefault="00F0170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614C2D" wp14:editId="3707B050">
            <wp:simplePos x="0" y="0"/>
            <wp:positionH relativeFrom="page">
              <wp:posOffset>864870</wp:posOffset>
            </wp:positionH>
            <wp:positionV relativeFrom="paragraph">
              <wp:posOffset>3220085</wp:posOffset>
            </wp:positionV>
            <wp:extent cx="4297680" cy="3223260"/>
            <wp:effectExtent l="3810" t="0" r="0" b="0"/>
            <wp:wrapThrough wrapText="bothSides">
              <wp:wrapPolygon edited="0">
                <wp:start x="19" y="21626"/>
                <wp:lineTo x="21466" y="21626"/>
                <wp:lineTo x="21466" y="179"/>
                <wp:lineTo x="19" y="179"/>
                <wp:lineTo x="19" y="21626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6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14:paraId="7D7D6304" w14:textId="379539EB" w:rsidR="00F0170B" w:rsidRPr="00F61D87" w:rsidRDefault="00F0170B" w:rsidP="00197B40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5AE89E" wp14:editId="7B523EF1">
            <wp:simplePos x="0" y="0"/>
            <wp:positionH relativeFrom="margin">
              <wp:posOffset>-518795</wp:posOffset>
            </wp:positionH>
            <wp:positionV relativeFrom="paragraph">
              <wp:posOffset>2729230</wp:posOffset>
            </wp:positionV>
            <wp:extent cx="3390900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09AEDE3" wp14:editId="07882164">
            <wp:simplePos x="0" y="0"/>
            <wp:positionH relativeFrom="margin">
              <wp:align>right</wp:align>
            </wp:positionH>
            <wp:positionV relativeFrom="paragraph">
              <wp:posOffset>5727065</wp:posOffset>
            </wp:positionV>
            <wp:extent cx="3608705" cy="2705735"/>
            <wp:effectExtent l="0" t="5715" r="5080" b="5080"/>
            <wp:wrapThrough wrapText="bothSides">
              <wp:wrapPolygon edited="0">
                <wp:start x="-34" y="21554"/>
                <wp:lineTo x="21516" y="21554"/>
                <wp:lineTo x="21516" y="112"/>
                <wp:lineTo x="-34" y="112"/>
                <wp:lineTo x="-34" y="21554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870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2B42D4B" wp14:editId="4D72954E">
            <wp:simplePos x="0" y="0"/>
            <wp:positionH relativeFrom="margin">
              <wp:posOffset>2626995</wp:posOffset>
            </wp:positionH>
            <wp:positionV relativeFrom="paragraph">
              <wp:posOffset>0</wp:posOffset>
            </wp:positionV>
            <wp:extent cx="3571875" cy="2678430"/>
            <wp:effectExtent l="0" t="0" r="9525" b="7620"/>
            <wp:wrapThrough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70B" w:rsidRPr="00F61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D87"/>
    <w:rsid w:val="001236F2"/>
    <w:rsid w:val="00197B40"/>
    <w:rsid w:val="004C5E2F"/>
    <w:rsid w:val="00F0170B"/>
    <w:rsid w:val="00F6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B36EF"/>
  <w15:chartTrackingRefBased/>
  <w15:docId w15:val="{27788E46-A54C-4576-9ADF-55FAC267F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dc:description/>
  <cp:lastModifiedBy>Pedagog</cp:lastModifiedBy>
  <cp:revision>3</cp:revision>
  <dcterms:created xsi:type="dcterms:W3CDTF">2025-03-11T08:43:00Z</dcterms:created>
  <dcterms:modified xsi:type="dcterms:W3CDTF">2025-03-13T10:16:00Z</dcterms:modified>
</cp:coreProperties>
</file>