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B966C" w14:textId="591108E9" w:rsidR="00F210A5" w:rsidRDefault="005008D5" w:rsidP="005008D5">
      <w:pPr>
        <w:jc w:val="center"/>
      </w:pPr>
      <w:r w:rsidRPr="00400045">
        <w:rPr>
          <w:sz w:val="24"/>
          <w:szCs w:val="24"/>
        </w:rPr>
        <w:t>IZVJEŠĆE</w:t>
      </w:r>
      <w:r>
        <w:t xml:space="preserve"> O ERASMUS ISKUSTVU</w:t>
      </w:r>
    </w:p>
    <w:p w14:paraId="0CAAB948" w14:textId="77777777" w:rsidR="005008D5" w:rsidRDefault="005008D5" w:rsidP="005008D5"/>
    <w:p w14:paraId="73B638B1" w14:textId="77777777" w:rsidR="005008D5" w:rsidRDefault="005008D5" w:rsidP="005008D5"/>
    <w:p w14:paraId="3D064C4A" w14:textId="77777777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>Tijekom rada, izvodili smo transfer korisnika s kreveta na kolica. Pridržavali smo korisnike za leđa, ispod ramena, i pažljivo ih premještali na kolica. Također smo korisnicima pomagali prilikom šetnje koristeći hodalicu, koju smo prilagođavali visini kako bi korisnici mogli izravnati leđa i hodati lakše.</w:t>
      </w:r>
    </w:p>
    <w:p w14:paraId="669DB30B" w14:textId="7C53FC63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>Vodili smo grupne vježbe za manje pokretne i dementne korisnike s ciljem jačanja njihovih mišića i poboljšanja mobilnosti. Vježbali smo s korisnicima koji nisu mogli ustati iz kreveta kako bismo spriječili kontrakture i dekubituse. Korisnike smo posjedali na rub kreveta kako bi izbjegli dugotrajno ležanje, a time smo također sprječavali nastanak dekubitusa i kontraktura.</w:t>
      </w:r>
    </w:p>
    <w:p w14:paraId="087BBBAB" w14:textId="77777777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 xml:space="preserve">Izvodili smo </w:t>
      </w:r>
      <w:proofErr w:type="spellStart"/>
      <w:r w:rsidRPr="00400045">
        <w:rPr>
          <w:rFonts w:asciiTheme="minorHAnsi" w:hAnsiTheme="minorHAnsi"/>
        </w:rPr>
        <w:t>magnetoterapiju</w:t>
      </w:r>
      <w:proofErr w:type="spellEnd"/>
      <w:r w:rsidRPr="00400045">
        <w:rPr>
          <w:rFonts w:asciiTheme="minorHAnsi" w:hAnsiTheme="minorHAnsi"/>
        </w:rPr>
        <w:t xml:space="preserve"> pomoću aparata, trajanje tretmana bilo je 20 minuta pri frekvenciji od 50 Hz. Također smo radili elektroterapiju koristeći pločice i spužvice – spužvice smo namočili i postavili na pločice, a zatim ih aplicirali na korisnike u trajanju od 15 minuta, koristeći jačinu koja je odgovarala njihovim potrebama.</w:t>
      </w:r>
    </w:p>
    <w:p w14:paraId="3AC5C1CD" w14:textId="77777777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>Pomagali smo korisnicima pri korištenju električnog bicikla kako bi ojačali donje ekstremitete. Također smo im pomagali pri mijenjanju obuće i odjeće, pružajući podršku u svakodnevnim aktivnostima.</w:t>
      </w:r>
    </w:p>
    <w:p w14:paraId="59C10FB6" w14:textId="77777777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>Tijekom Erasmus iskustava, stekli smo nova znanja. Naučili smo puno novih fraza te značajno poboljšali poznavanje slovenskog jezika. Također smo imali priliku vidjeti kako zaposleni fizioterapeuti komuniciraju i rade s korisnicima. Zaključili smo da, kada je timski rad kvalitetan, sve zadatke možemo uspješno obaviti i olakšati si proces rada.</w:t>
      </w:r>
    </w:p>
    <w:p w14:paraId="216BD370" w14:textId="77777777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>Tijekom boravka, naučili smo i uočili nove deformitete kostiju. Poboljšali smo komunikacijske vještine s korisnicima, kao i sa zaposlenima. Osim toga, usvojili smo tehnike koje nam omogućuju olakšavanje vlastitog posla prilikom izvođenja vježbi s korisnicima koji su u krevetu. Usavršili smo postupak transfera korisnika s kreveta na kolica i obrnuto.</w:t>
      </w:r>
    </w:p>
    <w:p w14:paraId="32661449" w14:textId="08EF5981" w:rsidR="00400045" w:rsidRPr="00400045" w:rsidRDefault="00400045" w:rsidP="00400045">
      <w:pPr>
        <w:pStyle w:val="StandardWeb"/>
        <w:rPr>
          <w:rFonts w:asciiTheme="minorHAnsi" w:hAnsiTheme="minorHAnsi"/>
        </w:rPr>
      </w:pPr>
      <w:r w:rsidRPr="00400045">
        <w:rPr>
          <w:rFonts w:asciiTheme="minorHAnsi" w:hAnsiTheme="minorHAnsi"/>
        </w:rPr>
        <w:t>Samostalnost u radu postala je jedna od naših ključnih vještina, a sigurnost u obavljanju posla  se povećala.</w:t>
      </w:r>
    </w:p>
    <w:p w14:paraId="7EC7183F" w14:textId="0351908D" w:rsidR="005008D5" w:rsidRPr="00400045" w:rsidRDefault="00400045" w:rsidP="005008D5">
      <w:pPr>
        <w:rPr>
          <w:sz w:val="24"/>
          <w:szCs w:val="24"/>
        </w:rPr>
      </w:pPr>
      <w:r w:rsidRPr="00400045">
        <w:rPr>
          <w:sz w:val="24"/>
          <w:szCs w:val="24"/>
        </w:rPr>
        <w:t>U slobodno vrijeme smo se družili u boravku igrajući igre, razgledavali smo Gornji grad, trčali, igrali nogomet, košarku…</w:t>
      </w:r>
    </w:p>
    <w:p w14:paraId="3FCAA71D" w14:textId="03C192DA" w:rsidR="00400045" w:rsidRPr="00400045" w:rsidRDefault="00400045" w:rsidP="00400045">
      <w:pPr>
        <w:tabs>
          <w:tab w:val="left" w:pos="7344"/>
        </w:tabs>
        <w:rPr>
          <w:sz w:val="24"/>
          <w:szCs w:val="24"/>
        </w:rPr>
      </w:pPr>
      <w:r w:rsidRPr="00400045">
        <w:rPr>
          <w:sz w:val="24"/>
          <w:szCs w:val="24"/>
        </w:rPr>
        <w:t>Išli smo na izlet u Ljubljanu koju smo razgledali</w:t>
      </w:r>
      <w:r>
        <w:rPr>
          <w:sz w:val="24"/>
          <w:szCs w:val="24"/>
        </w:rPr>
        <w:t xml:space="preserve">, posjetili zoološki vrt </w:t>
      </w:r>
      <w:r w:rsidRPr="00400045">
        <w:rPr>
          <w:sz w:val="24"/>
          <w:szCs w:val="24"/>
        </w:rPr>
        <w:t>te otišli u šoping centar.</w:t>
      </w:r>
    </w:p>
    <w:p w14:paraId="408B6FF8" w14:textId="5E042042" w:rsidR="00400045" w:rsidRPr="00400045" w:rsidRDefault="00400045" w:rsidP="00400045">
      <w:pPr>
        <w:tabs>
          <w:tab w:val="left" w:pos="7344"/>
        </w:tabs>
        <w:rPr>
          <w:sz w:val="24"/>
          <w:szCs w:val="24"/>
        </w:rPr>
      </w:pPr>
      <w:r w:rsidRPr="00400045">
        <w:rPr>
          <w:sz w:val="24"/>
          <w:szCs w:val="24"/>
        </w:rPr>
        <w:t>Erasmus u Gornjem gradu bih preporučio svakome tko želi naučiti više o radu s ljudima te svakome tko voli gorske krajeve, domaće životinje te istraživanje.</w:t>
      </w:r>
    </w:p>
    <w:p w14:paraId="5B3049ED" w14:textId="11BF5636" w:rsidR="00400045" w:rsidRDefault="00841246" w:rsidP="00400045">
      <w:pPr>
        <w:tabs>
          <w:tab w:val="left" w:pos="7344"/>
        </w:tabs>
      </w:pPr>
      <w:r>
        <w:rPr>
          <w:noProof/>
        </w:rPr>
        <w:lastRenderedPageBreak/>
        <w:drawing>
          <wp:inline distT="0" distB="0" distL="0" distR="0" wp14:anchorId="15775723" wp14:editId="01D6ED96">
            <wp:extent cx="2476800" cy="3304800"/>
            <wp:effectExtent l="0" t="0" r="0" b="0"/>
            <wp:docPr id="185700297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0029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3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34794" wp14:editId="6AF2FD18">
            <wp:extent cx="2602800" cy="3470400"/>
            <wp:effectExtent l="0" t="0" r="7620" b="0"/>
            <wp:docPr id="1570380690" name="Slika 1" descr="Slika na kojoj se prikazuje osoba, odijevanje, u dvorani, spor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80690" name="Slika 1" descr="Slika na kojoj se prikazuje osoba, odijevanje, u dvorani, sport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02800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5B020C" wp14:editId="27F3DD12">
            <wp:extent cx="3816000" cy="2862000"/>
            <wp:effectExtent l="0" t="0" r="0" b="0"/>
            <wp:docPr id="40103826" name="Slika 1" descr="Slika na kojoj se prikazuje čovjek, zid, u dvorani,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3826" name="Slika 1" descr="Slika na kojoj se prikazuje čovjek, zid, u dvorani, osoba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00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8D5"/>
    <w:rsid w:val="001B6173"/>
    <w:rsid w:val="0033031C"/>
    <w:rsid w:val="00400045"/>
    <w:rsid w:val="005008D5"/>
    <w:rsid w:val="00841246"/>
    <w:rsid w:val="009B1D94"/>
    <w:rsid w:val="00B242C2"/>
    <w:rsid w:val="00E40194"/>
    <w:rsid w:val="00F210A5"/>
    <w:rsid w:val="00FB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44814"/>
  <w15:chartTrackingRefBased/>
  <w15:docId w15:val="{ADCF5B7B-D050-4825-8251-5DDB3547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5008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500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5008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5008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5008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5008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008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008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008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5008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5008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5008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5008D5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5008D5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5008D5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008D5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008D5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008D5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5008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500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5008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5008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008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5008D5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5008D5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5008D5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5008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5008D5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5008D5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Normal"/>
    <w:uiPriority w:val="99"/>
    <w:semiHidden/>
    <w:unhideWhenUsed/>
    <w:rsid w:val="00400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73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92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07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86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Ninić</dc:creator>
  <cp:keywords/>
  <dc:description/>
  <cp:lastModifiedBy>Damijan Ninić</cp:lastModifiedBy>
  <cp:revision>1</cp:revision>
  <dcterms:created xsi:type="dcterms:W3CDTF">2024-09-20T10:11:00Z</dcterms:created>
  <dcterms:modified xsi:type="dcterms:W3CDTF">2024-09-20T10:38:00Z</dcterms:modified>
</cp:coreProperties>
</file>